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5A6" w:rsidRPr="001B45A6" w:rsidRDefault="003B66EA" w:rsidP="001B45A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Unit V </w:t>
      </w:r>
      <w:r w:rsidR="001B45A6" w:rsidRPr="001B45A6">
        <w:rPr>
          <w:rFonts w:ascii="Times New Roman" w:hAnsi="Times New Roman" w:cs="Times New Roman"/>
          <w:b/>
          <w:sz w:val="24"/>
          <w:szCs w:val="24"/>
        </w:rPr>
        <w:t>Scholarly Activity</w:t>
      </w:r>
    </w:p>
    <w:p w:rsidR="001B45A6" w:rsidRPr="001B45A6" w:rsidRDefault="001B45A6" w:rsidP="001B45A6">
      <w:pPr>
        <w:spacing w:line="480" w:lineRule="auto"/>
        <w:rPr>
          <w:rFonts w:ascii="Times New Roman" w:hAnsi="Times New Roman" w:cs="Times New Roman"/>
          <w:sz w:val="24"/>
          <w:szCs w:val="24"/>
        </w:rPr>
      </w:pPr>
      <w:bookmarkStart w:id="0" w:name="_GoBack"/>
      <w:r w:rsidRPr="001B45A6">
        <w:rPr>
          <w:rFonts w:ascii="Times New Roman" w:hAnsi="Times New Roman" w:cs="Times New Roman"/>
          <w:sz w:val="24"/>
          <w:szCs w:val="24"/>
        </w:rPr>
        <w:t>Vision Statement: A world class specialized care hospital</w:t>
      </w:r>
    </w:p>
    <w:bookmarkEnd w:id="0"/>
    <w:p w:rsidR="001B45A6" w:rsidRPr="001B45A6" w:rsidRDefault="001B45A6" w:rsidP="001B45A6">
      <w:pPr>
        <w:spacing w:line="480" w:lineRule="auto"/>
        <w:rPr>
          <w:rFonts w:ascii="Times New Roman" w:hAnsi="Times New Roman" w:cs="Times New Roman"/>
          <w:sz w:val="24"/>
          <w:szCs w:val="24"/>
        </w:rPr>
      </w:pPr>
      <w:r w:rsidRPr="001B45A6">
        <w:rPr>
          <w:rFonts w:ascii="Times New Roman" w:hAnsi="Times New Roman" w:cs="Times New Roman"/>
          <w:sz w:val="24"/>
          <w:szCs w:val="24"/>
        </w:rPr>
        <w:t xml:space="preserve">Mission Statement: To provide optimal and innovative healthcare services through research training and national health plans.  </w:t>
      </w:r>
    </w:p>
    <w:p w:rsidR="001B45A6" w:rsidRPr="001B45A6" w:rsidRDefault="001B45A6" w:rsidP="001B45A6">
      <w:pPr>
        <w:spacing w:line="480" w:lineRule="auto"/>
        <w:rPr>
          <w:rFonts w:ascii="Times New Roman" w:hAnsi="Times New Roman" w:cs="Times New Roman"/>
          <w:sz w:val="24"/>
          <w:szCs w:val="24"/>
        </w:rPr>
      </w:pPr>
      <w:r w:rsidRPr="001B45A6">
        <w:rPr>
          <w:rFonts w:ascii="Times New Roman" w:hAnsi="Times New Roman" w:cs="Times New Roman"/>
          <w:sz w:val="24"/>
          <w:szCs w:val="24"/>
        </w:rPr>
        <w:t>Values statement: Our core values include integrity, respect, transparency, confidentiality, commitment, caring and trust.</w:t>
      </w:r>
    </w:p>
    <w:p w:rsidR="001B45A6" w:rsidRPr="001B45A6" w:rsidRDefault="001B45A6" w:rsidP="001B45A6">
      <w:pPr>
        <w:spacing w:line="480" w:lineRule="auto"/>
        <w:ind w:firstLine="720"/>
        <w:rPr>
          <w:rFonts w:ascii="Times New Roman" w:hAnsi="Times New Roman" w:cs="Times New Roman"/>
          <w:sz w:val="24"/>
          <w:szCs w:val="24"/>
        </w:rPr>
      </w:pPr>
      <w:r w:rsidRPr="001B45A6">
        <w:rPr>
          <w:rFonts w:ascii="Times New Roman" w:hAnsi="Times New Roman" w:cs="Times New Roman"/>
          <w:sz w:val="24"/>
          <w:szCs w:val="24"/>
        </w:rPr>
        <w:t>When developing the vision statement what was running through my mind is what we intend to accomplish in the coming years. It is an indication of our long-term desire in our heath care organization. The vision statement will be a source of motivation to all or employees to reach our intended desire. In our case, in the long run, we want to a world class specialized care hospital. For the mission statement what was in my mind is our reason for existence. That is our organization goals in regard to our customers and employees. The mission statement indicates also indicates what we are offering to our customers in this case we are providing optimal and innovative healthcare services.</w:t>
      </w:r>
    </w:p>
    <w:p w:rsidR="00DD2E10" w:rsidRPr="001B45A6" w:rsidRDefault="001B45A6" w:rsidP="001B45A6">
      <w:pPr>
        <w:spacing w:line="480" w:lineRule="auto"/>
        <w:ind w:firstLine="720"/>
      </w:pPr>
      <w:r w:rsidRPr="001B45A6">
        <w:rPr>
          <w:rFonts w:ascii="Times New Roman" w:hAnsi="Times New Roman" w:cs="Times New Roman"/>
          <w:sz w:val="24"/>
          <w:szCs w:val="24"/>
        </w:rPr>
        <w:t>In developing the value statement what was running in my mind is to inform the customers and the employees our top priorities, values and beliefs. The value statement also guides how employees should relate with one another and how they should relate to the customers as well. The core values that we will hold as an organization will guide all our actions, relationships. For instance, it will be our priority to act with integrity when taking care of patients and enhance transparency.  We shall also ensure that we maintain confidentiality and not share patient’s information unless authorized to share.</w:t>
      </w:r>
    </w:p>
    <w:sectPr w:rsidR="00DD2E10" w:rsidRPr="001B45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E07" w:rsidRDefault="00A11E07" w:rsidP="005604B1">
      <w:pPr>
        <w:spacing w:after="0" w:line="240" w:lineRule="auto"/>
      </w:pPr>
      <w:r>
        <w:separator/>
      </w:r>
    </w:p>
  </w:endnote>
  <w:endnote w:type="continuationSeparator" w:id="0">
    <w:p w:rsidR="00A11E07" w:rsidRDefault="00A11E07" w:rsidP="0056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E07" w:rsidRDefault="00A11E07" w:rsidP="005604B1">
      <w:pPr>
        <w:spacing w:after="0" w:line="240" w:lineRule="auto"/>
      </w:pPr>
      <w:r>
        <w:separator/>
      </w:r>
    </w:p>
  </w:footnote>
  <w:footnote w:type="continuationSeparator" w:id="0">
    <w:p w:rsidR="00A11E07" w:rsidRDefault="00A11E07" w:rsidP="00560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B1" w:rsidRDefault="005604B1">
    <w:pPr>
      <w:pStyle w:val="Header"/>
    </w:pPr>
  </w:p>
  <w:p w:rsidR="005604B1" w:rsidRDefault="00560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1D"/>
    <w:rsid w:val="000944E7"/>
    <w:rsid w:val="00124FA5"/>
    <w:rsid w:val="001B45A6"/>
    <w:rsid w:val="001D7E49"/>
    <w:rsid w:val="001F3008"/>
    <w:rsid w:val="00207324"/>
    <w:rsid w:val="002B2C11"/>
    <w:rsid w:val="003B66EA"/>
    <w:rsid w:val="003F7C45"/>
    <w:rsid w:val="004069FE"/>
    <w:rsid w:val="00442DDE"/>
    <w:rsid w:val="004E789D"/>
    <w:rsid w:val="005422D4"/>
    <w:rsid w:val="005604B1"/>
    <w:rsid w:val="00705C3B"/>
    <w:rsid w:val="00720B8E"/>
    <w:rsid w:val="00744478"/>
    <w:rsid w:val="0074709D"/>
    <w:rsid w:val="0089126C"/>
    <w:rsid w:val="00905D1D"/>
    <w:rsid w:val="009137ED"/>
    <w:rsid w:val="0098055F"/>
    <w:rsid w:val="00A11E07"/>
    <w:rsid w:val="00A30B57"/>
    <w:rsid w:val="00A966E7"/>
    <w:rsid w:val="00AC7926"/>
    <w:rsid w:val="00B2542D"/>
    <w:rsid w:val="00B514EF"/>
    <w:rsid w:val="00B916A0"/>
    <w:rsid w:val="00BB60E4"/>
    <w:rsid w:val="00C04B6C"/>
    <w:rsid w:val="00C94389"/>
    <w:rsid w:val="00D002FF"/>
    <w:rsid w:val="00D97C3B"/>
    <w:rsid w:val="00DD1540"/>
    <w:rsid w:val="00DD2E10"/>
    <w:rsid w:val="00E63F4D"/>
    <w:rsid w:val="00E877C0"/>
    <w:rsid w:val="00E90B6B"/>
    <w:rsid w:val="00F503AE"/>
    <w:rsid w:val="00FB7335"/>
    <w:rsid w:val="00FF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4B1"/>
  </w:style>
  <w:style w:type="paragraph" w:styleId="Footer">
    <w:name w:val="footer"/>
    <w:basedOn w:val="Normal"/>
    <w:link w:val="FooterChar"/>
    <w:uiPriority w:val="99"/>
    <w:unhideWhenUsed/>
    <w:rsid w:val="0056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4B1"/>
  </w:style>
  <w:style w:type="paragraph" w:styleId="BalloonText">
    <w:name w:val="Balloon Text"/>
    <w:basedOn w:val="Normal"/>
    <w:link w:val="BalloonTextChar"/>
    <w:uiPriority w:val="99"/>
    <w:semiHidden/>
    <w:unhideWhenUsed/>
    <w:rsid w:val="00560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4B1"/>
  </w:style>
  <w:style w:type="paragraph" w:styleId="Footer">
    <w:name w:val="footer"/>
    <w:basedOn w:val="Normal"/>
    <w:link w:val="FooterChar"/>
    <w:uiPriority w:val="99"/>
    <w:unhideWhenUsed/>
    <w:rsid w:val="0056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4B1"/>
  </w:style>
  <w:style w:type="paragraph" w:styleId="BalloonText">
    <w:name w:val="Balloon Text"/>
    <w:basedOn w:val="Normal"/>
    <w:link w:val="BalloonTextChar"/>
    <w:uiPriority w:val="99"/>
    <w:semiHidden/>
    <w:unhideWhenUsed/>
    <w:rsid w:val="00560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76793-ACCD-47AD-A92C-A1E7DCAA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AltaPointe Health Systems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Tawanda Rankins</cp:lastModifiedBy>
  <cp:revision>2</cp:revision>
  <dcterms:created xsi:type="dcterms:W3CDTF">2017-05-19T16:27:00Z</dcterms:created>
  <dcterms:modified xsi:type="dcterms:W3CDTF">2017-05-19T16:27:00Z</dcterms:modified>
</cp:coreProperties>
</file>